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9" w:type="dxa"/>
        <w:tblInd w:w="-318" w:type="dxa"/>
        <w:tblLayout w:type="fixed"/>
        <w:tblLook w:val="01E0" w:firstRow="1" w:lastRow="1" w:firstColumn="1" w:lastColumn="1" w:noHBand="0" w:noVBand="0"/>
      </w:tblPr>
      <w:tblGrid>
        <w:gridCol w:w="3970"/>
        <w:gridCol w:w="6159"/>
      </w:tblGrid>
      <w:tr w:rsidR="00674534" w:rsidRPr="00FD59DD" w14:paraId="7FCAFBA6" w14:textId="77777777" w:rsidTr="00D8190F">
        <w:tc>
          <w:tcPr>
            <w:tcW w:w="3970" w:type="dxa"/>
            <w:shd w:val="clear" w:color="auto" w:fill="auto"/>
          </w:tcPr>
          <w:p w14:paraId="47C82022" w14:textId="77777777" w:rsidR="00674534" w:rsidRPr="00645C5C" w:rsidRDefault="00674534" w:rsidP="004F41FD">
            <w:pPr>
              <w:spacing w:after="0" w:line="240" w:lineRule="auto"/>
              <w:jc w:val="center"/>
              <w:rPr>
                <w:bCs/>
                <w:sz w:val="28"/>
                <w:szCs w:val="26"/>
                <w:lang w:val="nl-NL"/>
              </w:rPr>
            </w:pPr>
            <w:r w:rsidRPr="00645C5C">
              <w:rPr>
                <w:bCs/>
                <w:sz w:val="28"/>
                <w:szCs w:val="26"/>
                <w:lang w:val="nl-NL"/>
              </w:rPr>
              <w:t>UBND TỈNH LÂM ĐỒNG</w:t>
            </w:r>
          </w:p>
          <w:p w14:paraId="63858168" w14:textId="77777777" w:rsidR="00674534" w:rsidRPr="00645C5C" w:rsidRDefault="00674534" w:rsidP="004F41FD">
            <w:pPr>
              <w:spacing w:after="0" w:line="240" w:lineRule="auto"/>
              <w:jc w:val="center"/>
              <w:rPr>
                <w:b/>
                <w:sz w:val="28"/>
                <w:szCs w:val="26"/>
                <w:lang w:val="nl-NL"/>
              </w:rPr>
            </w:pPr>
            <w:r w:rsidRPr="00645C5C">
              <w:rPr>
                <w:b/>
                <w:sz w:val="28"/>
                <w:szCs w:val="26"/>
                <w:lang w:val="nl-NL"/>
              </w:rPr>
              <w:t>SỞ GIÁO DỤC VÀ ĐÀO TẠO</w:t>
            </w:r>
          </w:p>
          <w:p w14:paraId="13C25072" w14:textId="77777777" w:rsidR="00674534" w:rsidRPr="00645C5C" w:rsidRDefault="00674534" w:rsidP="004F41FD">
            <w:pPr>
              <w:spacing w:after="0" w:line="240" w:lineRule="auto"/>
              <w:jc w:val="center"/>
              <w:rPr>
                <w:sz w:val="14"/>
                <w:szCs w:val="26"/>
                <w:lang w:val="nl-NL"/>
              </w:rPr>
            </w:pPr>
            <w:r w:rsidRPr="00645C5C">
              <w:rPr>
                <w:noProof/>
                <w:sz w:val="14"/>
                <w:szCs w:val="26"/>
              </w:rPr>
              <mc:AlternateContent>
                <mc:Choice Requires="wps">
                  <w:drawing>
                    <wp:anchor distT="0" distB="0" distL="114300" distR="114300" simplePos="0" relativeHeight="251659264" behindDoc="0" locked="0" layoutInCell="1" allowOverlap="1" wp14:anchorId="472785E7" wp14:editId="5248BE1E">
                      <wp:simplePos x="0" y="0"/>
                      <wp:positionH relativeFrom="column">
                        <wp:posOffset>568960</wp:posOffset>
                      </wp:positionH>
                      <wp:positionV relativeFrom="paragraph">
                        <wp:posOffset>13335</wp:posOffset>
                      </wp:positionV>
                      <wp:extent cx="1187450" cy="0"/>
                      <wp:effectExtent l="6985" t="13335" r="571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084AB6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"/>
                  </w:pict>
                </mc:Fallback>
              </mc:AlternateContent>
            </w:r>
            <w:r w:rsidRPr="00645C5C">
              <w:rPr>
                <w:b/>
                <w:sz w:val="14"/>
                <w:szCs w:val="26"/>
                <w:lang w:val="nl-NL"/>
              </w:rPr>
              <w:t xml:space="preserve"> </w:t>
            </w:r>
            <w:r w:rsidRPr="00645C5C">
              <w:rPr>
                <w:sz w:val="14"/>
                <w:szCs w:val="26"/>
                <w:lang w:val="nl-NL"/>
              </w:rPr>
              <w:t xml:space="preserve">               </w:t>
            </w:r>
          </w:p>
          <w:p w14:paraId="2094DAD7" w14:textId="77777777" w:rsidR="00674534" w:rsidRPr="00645C5C" w:rsidRDefault="00674534" w:rsidP="00FD59DD">
            <w:pPr>
              <w:spacing w:after="0" w:line="240" w:lineRule="auto"/>
              <w:jc w:val="center"/>
              <w:rPr>
                <w:b/>
                <w:sz w:val="28"/>
                <w:szCs w:val="26"/>
                <w:lang w:val="vi-VN"/>
              </w:rPr>
            </w:pPr>
            <w:r w:rsidRPr="00645C5C">
              <w:rPr>
                <w:sz w:val="28"/>
                <w:szCs w:val="26"/>
                <w:lang w:val="nl-NL"/>
              </w:rPr>
              <w:t xml:space="preserve">Số: </w:t>
            </w:r>
            <w:r w:rsidR="00FD59DD">
              <w:rPr>
                <w:sz w:val="28"/>
                <w:szCs w:val="26"/>
                <w:lang w:val="nl-NL"/>
              </w:rPr>
              <w:t xml:space="preserve">   </w:t>
            </w:r>
            <w:r w:rsidR="00912C11">
              <w:rPr>
                <w:sz w:val="28"/>
                <w:szCs w:val="26"/>
                <w:lang w:val="nl-NL"/>
              </w:rPr>
              <w:t xml:space="preserve"> </w:t>
            </w:r>
            <w:r w:rsidR="00FD59DD">
              <w:rPr>
                <w:sz w:val="28"/>
                <w:szCs w:val="26"/>
                <w:lang w:val="nl-NL"/>
              </w:rPr>
              <w:t xml:space="preserve">  </w:t>
            </w:r>
            <w:r w:rsidRPr="00645C5C">
              <w:rPr>
                <w:sz w:val="28"/>
                <w:szCs w:val="26"/>
                <w:lang w:val="nl-NL"/>
              </w:rPr>
              <w:t>/SGDĐT-TC</w:t>
            </w:r>
            <w:r w:rsidRPr="00645C5C">
              <w:rPr>
                <w:sz w:val="28"/>
                <w:szCs w:val="26"/>
                <w:lang w:val="vi-VN"/>
              </w:rPr>
              <w:t>HC</w:t>
            </w:r>
          </w:p>
        </w:tc>
        <w:tc>
          <w:tcPr>
            <w:tcW w:w="6159" w:type="dxa"/>
            <w:shd w:val="clear" w:color="auto" w:fill="auto"/>
          </w:tcPr>
          <w:p w14:paraId="099C3124" w14:textId="77777777" w:rsidR="00674534" w:rsidRPr="00645C5C" w:rsidRDefault="00674534" w:rsidP="004F41FD">
            <w:pPr>
              <w:spacing w:after="0" w:line="240" w:lineRule="auto"/>
              <w:jc w:val="center"/>
              <w:rPr>
                <w:b/>
                <w:sz w:val="28"/>
                <w:szCs w:val="26"/>
                <w:lang w:val="nl-NL"/>
              </w:rPr>
            </w:pPr>
            <w:r w:rsidRPr="00645C5C">
              <w:rPr>
                <w:b/>
                <w:sz w:val="28"/>
                <w:szCs w:val="26"/>
                <w:lang w:val="nl-NL"/>
              </w:rPr>
              <w:t>CỘNG HOÀ XÃ HỘI CHỦ NGHĨA VIỆT NAM</w:t>
            </w:r>
          </w:p>
          <w:p w14:paraId="4815ED0C" w14:textId="77777777" w:rsidR="00674534" w:rsidRPr="00645C5C" w:rsidRDefault="00674534" w:rsidP="004F41FD">
            <w:pPr>
              <w:spacing w:after="0" w:line="240" w:lineRule="auto"/>
              <w:jc w:val="center"/>
              <w:rPr>
                <w:b/>
                <w:sz w:val="30"/>
                <w:szCs w:val="28"/>
                <w:lang w:val="nl-NL"/>
              </w:rPr>
            </w:pPr>
            <w:r w:rsidRPr="00645C5C">
              <w:rPr>
                <w:b/>
                <w:sz w:val="30"/>
                <w:szCs w:val="28"/>
                <w:lang w:val="nl-NL"/>
              </w:rPr>
              <w:t>Độc lập - Tự do - Hạnh phúc</w:t>
            </w:r>
          </w:p>
          <w:p w14:paraId="0C33BD54" w14:textId="77777777" w:rsidR="00674534" w:rsidRPr="00645C5C" w:rsidRDefault="00674534" w:rsidP="004F41FD">
            <w:pPr>
              <w:spacing w:after="0" w:line="240" w:lineRule="auto"/>
              <w:jc w:val="center"/>
              <w:rPr>
                <w:i/>
                <w:sz w:val="14"/>
                <w:szCs w:val="26"/>
                <w:lang w:val="nl-NL"/>
              </w:rPr>
            </w:pPr>
            <w:r w:rsidRPr="00645C5C">
              <w:rPr>
                <w:noProof/>
                <w:sz w:val="14"/>
                <w:szCs w:val="26"/>
              </w:rPr>
              <mc:AlternateContent>
                <mc:Choice Requires="wps">
                  <w:drawing>
                    <wp:anchor distT="0" distB="0" distL="114300" distR="114300" simplePos="0" relativeHeight="251660288" behindDoc="0" locked="0" layoutInCell="1" allowOverlap="1" wp14:anchorId="4BB25E83" wp14:editId="14E0AAB9">
                      <wp:simplePos x="0" y="0"/>
                      <wp:positionH relativeFrom="column">
                        <wp:posOffset>733586</wp:posOffset>
                      </wp:positionH>
                      <wp:positionV relativeFrom="paragraph">
                        <wp:posOffset>17145</wp:posOffset>
                      </wp:positionV>
                      <wp:extent cx="2301240" cy="0"/>
                      <wp:effectExtent l="0" t="0" r="2286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622B37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35pt" to="23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"/>
                  </w:pict>
                </mc:Fallback>
              </mc:AlternateContent>
            </w:r>
          </w:p>
          <w:p w14:paraId="37F2FC6F" w14:textId="66D8D5DF" w:rsidR="00674534" w:rsidRPr="00FD59DD" w:rsidRDefault="00674534" w:rsidP="009C6959">
            <w:pPr>
              <w:spacing w:after="0" w:line="240" w:lineRule="auto"/>
              <w:jc w:val="center"/>
              <w:rPr>
                <w:b/>
                <w:sz w:val="28"/>
                <w:szCs w:val="26"/>
                <w:lang w:val="nl-NL"/>
              </w:rPr>
            </w:pPr>
            <w:r w:rsidRPr="00645C5C">
              <w:rPr>
                <w:i/>
                <w:sz w:val="28"/>
                <w:szCs w:val="26"/>
                <w:lang w:val="nl-NL"/>
              </w:rPr>
              <w:t>Lâm Đồng, ngày</w:t>
            </w:r>
            <w:r w:rsidR="00F139F5">
              <w:rPr>
                <w:i/>
                <w:sz w:val="28"/>
                <w:szCs w:val="26"/>
                <w:lang w:val="nl-NL"/>
              </w:rPr>
              <w:t xml:space="preserve"> </w:t>
            </w:r>
            <w:r w:rsidR="00FD59DD">
              <w:rPr>
                <w:i/>
                <w:sz w:val="28"/>
                <w:szCs w:val="26"/>
                <w:lang w:val="nl-NL"/>
              </w:rPr>
              <w:t xml:space="preserve">   </w:t>
            </w:r>
            <w:r w:rsidRPr="00645C5C">
              <w:rPr>
                <w:i/>
                <w:sz w:val="28"/>
                <w:szCs w:val="26"/>
                <w:lang w:val="nl-NL"/>
              </w:rPr>
              <w:t xml:space="preserve"> tháng </w:t>
            </w:r>
            <w:r w:rsidR="009C6959">
              <w:rPr>
                <w:i/>
                <w:sz w:val="28"/>
                <w:szCs w:val="26"/>
                <w:lang w:val="nl-NL"/>
              </w:rPr>
              <w:t>4</w:t>
            </w:r>
            <w:r w:rsidRPr="00645C5C">
              <w:rPr>
                <w:i/>
                <w:sz w:val="28"/>
                <w:szCs w:val="26"/>
                <w:lang w:val="nl-NL"/>
              </w:rPr>
              <w:t xml:space="preserve"> năm 202</w:t>
            </w:r>
            <w:r w:rsidR="007E0F37">
              <w:rPr>
                <w:i/>
                <w:sz w:val="28"/>
                <w:szCs w:val="26"/>
                <w:lang w:val="nl-NL"/>
              </w:rPr>
              <w:t>5</w:t>
            </w:r>
          </w:p>
        </w:tc>
      </w:tr>
      <w:tr w:rsidR="00674534" w:rsidRPr="00FD59DD" w14:paraId="7F5DC26D" w14:textId="77777777" w:rsidTr="00D8190F">
        <w:tc>
          <w:tcPr>
            <w:tcW w:w="3970" w:type="dxa"/>
            <w:shd w:val="clear" w:color="auto" w:fill="auto"/>
          </w:tcPr>
          <w:p w14:paraId="622784DB" w14:textId="77777777" w:rsidR="009C6959" w:rsidRDefault="00674534" w:rsidP="009C6959">
            <w:pPr>
              <w:spacing w:after="0" w:line="240" w:lineRule="auto"/>
              <w:ind w:left="-108" w:right="-136"/>
              <w:jc w:val="center"/>
              <w:rPr>
                <w:rStyle w:val="fontstyle01"/>
                <w:i w:val="0"/>
                <w:lang w:val="nl-NL"/>
              </w:rPr>
            </w:pPr>
            <w:r w:rsidRPr="00690C2B">
              <w:rPr>
                <w:sz w:val="26"/>
                <w:szCs w:val="26"/>
                <w:lang w:val="nl-NL"/>
              </w:rPr>
              <w:t>V/</w:t>
            </w:r>
            <w:r w:rsidRPr="006C0FA0">
              <w:rPr>
                <w:sz w:val="26"/>
                <w:szCs w:val="26"/>
                <w:lang w:val="nl-NL"/>
              </w:rPr>
              <w:t xml:space="preserve">v </w:t>
            </w:r>
            <w:r w:rsidR="006C0FA0" w:rsidRPr="00FD59DD">
              <w:rPr>
                <w:rStyle w:val="fontstyle01"/>
                <w:i w:val="0"/>
                <w:lang w:val="nl-NL"/>
              </w:rPr>
              <w:t>t</w:t>
            </w:r>
            <w:r w:rsidR="00E63AE3" w:rsidRPr="00FD59DD">
              <w:rPr>
                <w:rStyle w:val="fontstyle01"/>
                <w:i w:val="0"/>
                <w:lang w:val="nl-NL"/>
              </w:rPr>
              <w:t xml:space="preserve">riển khai Cuộc thi </w:t>
            </w:r>
            <w:r w:rsidR="009C6959">
              <w:rPr>
                <w:rStyle w:val="fontstyle01"/>
                <w:i w:val="0"/>
                <w:lang w:val="nl-NL"/>
              </w:rPr>
              <w:t xml:space="preserve">trực tuyến </w:t>
            </w:r>
          </w:p>
          <w:p w14:paraId="7F4D12A8" w14:textId="77777777" w:rsidR="009C6959" w:rsidRDefault="009C6959" w:rsidP="009C6959">
            <w:pPr>
              <w:spacing w:after="0" w:line="240" w:lineRule="auto"/>
              <w:ind w:left="-108" w:right="-136"/>
              <w:jc w:val="center"/>
              <w:rPr>
                <w:rStyle w:val="fontstyle01"/>
                <w:i w:val="0"/>
                <w:lang w:val="nl-NL"/>
              </w:rPr>
            </w:pPr>
            <w:r>
              <w:rPr>
                <w:rStyle w:val="fontstyle01"/>
                <w:i w:val="0"/>
                <w:lang w:val="nl-NL"/>
              </w:rPr>
              <w:t xml:space="preserve">tìm hiểu Luật Phòng, chống bạo lực </w:t>
            </w:r>
          </w:p>
          <w:p w14:paraId="2924FA87" w14:textId="2120B85A" w:rsidR="00674534" w:rsidRPr="00690C2B" w:rsidRDefault="009C6959" w:rsidP="009C6959">
            <w:pPr>
              <w:spacing w:after="0" w:line="240" w:lineRule="auto"/>
              <w:ind w:left="-108" w:right="-136"/>
              <w:jc w:val="center"/>
              <w:rPr>
                <w:sz w:val="26"/>
                <w:szCs w:val="26"/>
                <w:lang w:val="vi-VN"/>
              </w:rPr>
            </w:pPr>
            <w:r>
              <w:rPr>
                <w:rStyle w:val="fontstyle01"/>
                <w:i w:val="0"/>
                <w:lang w:val="nl-NL"/>
              </w:rPr>
              <w:t>gia đình (sửa đổi) gắn với tuyên truyền thực hiện Bộ tiêu chí ứng xử trong gia đình tỉnh Lâm Đồng năm 2025</w:t>
            </w:r>
          </w:p>
        </w:tc>
        <w:tc>
          <w:tcPr>
            <w:tcW w:w="6159" w:type="dxa"/>
            <w:shd w:val="clear" w:color="auto" w:fill="auto"/>
          </w:tcPr>
          <w:p w14:paraId="0AABE430" w14:textId="77777777" w:rsidR="00674534" w:rsidRPr="00645C5C" w:rsidRDefault="00674534" w:rsidP="00D8190F">
            <w:pPr>
              <w:jc w:val="center"/>
              <w:rPr>
                <w:i/>
                <w:sz w:val="28"/>
                <w:szCs w:val="26"/>
                <w:lang w:val="nl-NL"/>
              </w:rPr>
            </w:pPr>
          </w:p>
        </w:tc>
      </w:tr>
    </w:tbl>
    <w:p w14:paraId="3E0C9E76" w14:textId="77777777" w:rsidR="00060527" w:rsidRDefault="00674534" w:rsidP="00060527">
      <w:pPr>
        <w:spacing w:before="120" w:after="0" w:line="240" w:lineRule="auto"/>
        <w:ind w:left="1441" w:hanging="23"/>
        <w:rPr>
          <w:sz w:val="28"/>
          <w:szCs w:val="28"/>
          <w:lang w:val="nl-NL"/>
        </w:rPr>
      </w:pPr>
      <w:r w:rsidRPr="002344D4">
        <w:rPr>
          <w:sz w:val="28"/>
          <w:szCs w:val="28"/>
          <w:lang w:val="nl-NL"/>
        </w:rPr>
        <w:t>Kính gửi:</w:t>
      </w:r>
      <w:r w:rsidR="00350C23">
        <w:rPr>
          <w:sz w:val="28"/>
          <w:szCs w:val="28"/>
          <w:lang w:val="nl-NL"/>
        </w:rPr>
        <w:t xml:space="preserve"> </w:t>
      </w:r>
    </w:p>
    <w:p w14:paraId="22329D31" w14:textId="77777777" w:rsidR="00060527" w:rsidRDefault="00060527" w:rsidP="00060527">
      <w:pPr>
        <w:spacing w:after="0" w:line="240" w:lineRule="auto"/>
        <w:ind w:left="1440" w:firstLine="719"/>
        <w:rPr>
          <w:sz w:val="28"/>
          <w:szCs w:val="28"/>
          <w:lang w:val="nl-NL"/>
        </w:rPr>
      </w:pPr>
      <w:r>
        <w:rPr>
          <w:sz w:val="28"/>
          <w:szCs w:val="28"/>
          <w:lang w:val="nl-NL"/>
        </w:rPr>
        <w:t xml:space="preserve">    - Phòng Giáo dục và Đào tạo các huyện, thành phố;</w:t>
      </w:r>
    </w:p>
    <w:p w14:paraId="691D375F" w14:textId="77777777" w:rsidR="00060527" w:rsidRDefault="00060527" w:rsidP="00060527">
      <w:pPr>
        <w:spacing w:after="0" w:line="240" w:lineRule="auto"/>
        <w:ind w:left="1440" w:firstLine="719"/>
        <w:rPr>
          <w:sz w:val="28"/>
          <w:szCs w:val="28"/>
          <w:lang w:val="nl-NL"/>
        </w:rPr>
      </w:pPr>
      <w:r>
        <w:rPr>
          <w:sz w:val="28"/>
          <w:szCs w:val="28"/>
          <w:lang w:val="nl-NL"/>
        </w:rPr>
        <w:t xml:space="preserve">    - Trung tâm GDNN-GDTX các huyện, thành phố;</w:t>
      </w:r>
    </w:p>
    <w:p w14:paraId="4AF8CA41" w14:textId="3ED64478" w:rsidR="00674534" w:rsidRPr="002344D4" w:rsidRDefault="00060527" w:rsidP="00060527">
      <w:pPr>
        <w:spacing w:after="0" w:line="240" w:lineRule="auto"/>
        <w:ind w:left="1440" w:firstLine="719"/>
        <w:rPr>
          <w:bCs/>
          <w:sz w:val="28"/>
          <w:szCs w:val="28"/>
          <w:lang w:val="nl-NL"/>
        </w:rPr>
      </w:pPr>
      <w:r>
        <w:rPr>
          <w:sz w:val="28"/>
          <w:szCs w:val="28"/>
          <w:lang w:val="nl-NL"/>
        </w:rPr>
        <w:t xml:space="preserve">    - </w:t>
      </w:r>
      <w:r w:rsidR="00E63AE3" w:rsidRPr="002344D4">
        <w:rPr>
          <w:bCs/>
          <w:sz w:val="28"/>
          <w:szCs w:val="28"/>
          <w:lang w:val="vi-VN"/>
        </w:rPr>
        <w:t xml:space="preserve">Các </w:t>
      </w:r>
      <w:r w:rsidR="0012490C" w:rsidRPr="002344D4">
        <w:rPr>
          <w:bCs/>
          <w:sz w:val="28"/>
          <w:szCs w:val="28"/>
          <w:lang w:val="nl-NL"/>
        </w:rPr>
        <w:t xml:space="preserve">đơn vị, </w:t>
      </w:r>
      <w:r w:rsidR="00E63AE3" w:rsidRPr="002344D4">
        <w:rPr>
          <w:bCs/>
          <w:sz w:val="28"/>
          <w:szCs w:val="28"/>
          <w:lang w:val="nl-NL"/>
        </w:rPr>
        <w:t xml:space="preserve">trường </w:t>
      </w:r>
      <w:r w:rsidR="00BB6529" w:rsidRPr="002344D4">
        <w:rPr>
          <w:bCs/>
          <w:sz w:val="28"/>
          <w:szCs w:val="28"/>
          <w:lang w:val="nl-NL"/>
        </w:rPr>
        <w:t xml:space="preserve">học </w:t>
      </w:r>
      <w:r w:rsidR="00E63AE3" w:rsidRPr="002344D4">
        <w:rPr>
          <w:bCs/>
          <w:sz w:val="28"/>
          <w:szCs w:val="28"/>
          <w:lang w:val="nl-NL"/>
        </w:rPr>
        <w:t>trực thuộc</w:t>
      </w:r>
      <w:r w:rsidR="00BB6529" w:rsidRPr="002344D4">
        <w:rPr>
          <w:bCs/>
          <w:sz w:val="28"/>
          <w:szCs w:val="28"/>
          <w:lang w:val="nl-NL"/>
        </w:rPr>
        <w:t xml:space="preserve"> Sở</w:t>
      </w:r>
      <w:r w:rsidR="00C242B8">
        <w:rPr>
          <w:bCs/>
          <w:sz w:val="28"/>
          <w:szCs w:val="28"/>
          <w:lang w:val="nl-NL"/>
        </w:rPr>
        <w:t xml:space="preserve"> GDĐT</w:t>
      </w:r>
      <w:r w:rsidR="00E63AE3" w:rsidRPr="002344D4">
        <w:rPr>
          <w:bCs/>
          <w:sz w:val="28"/>
          <w:szCs w:val="28"/>
          <w:lang w:val="nl-NL"/>
        </w:rPr>
        <w:t>.</w:t>
      </w:r>
      <w:r w:rsidR="00674534" w:rsidRPr="002344D4">
        <w:rPr>
          <w:bCs/>
          <w:sz w:val="28"/>
          <w:szCs w:val="28"/>
          <w:lang w:val="vi-VN"/>
        </w:rPr>
        <w:tab/>
      </w:r>
      <w:r w:rsidR="00553F7A" w:rsidRPr="002344D4">
        <w:rPr>
          <w:bCs/>
          <w:sz w:val="28"/>
          <w:szCs w:val="28"/>
          <w:lang w:val="vi-VN"/>
        </w:rPr>
        <w:tab/>
      </w:r>
    </w:p>
    <w:p w14:paraId="457406CA" w14:textId="586E2DB1" w:rsidR="00E63AE3" w:rsidRDefault="00674534" w:rsidP="0043153E">
      <w:pPr>
        <w:spacing w:before="240" w:after="120" w:line="264" w:lineRule="auto"/>
        <w:ind w:left="-108" w:right="-136" w:firstLine="828"/>
        <w:jc w:val="both"/>
        <w:rPr>
          <w:rStyle w:val="fontstyle01"/>
          <w:i w:val="0"/>
          <w:sz w:val="28"/>
          <w:szCs w:val="28"/>
          <w:lang w:val="nl-NL"/>
        </w:rPr>
      </w:pPr>
      <w:r w:rsidRPr="002344D4">
        <w:rPr>
          <w:sz w:val="28"/>
          <w:szCs w:val="28"/>
          <w:lang w:val="nl-NL"/>
        </w:rPr>
        <w:t>T</w:t>
      </w:r>
      <w:r w:rsidRPr="002344D4">
        <w:rPr>
          <w:sz w:val="28"/>
          <w:szCs w:val="28"/>
          <w:lang w:val="vi-VN"/>
        </w:rPr>
        <w:t xml:space="preserve">hực hiện </w:t>
      </w:r>
      <w:r w:rsidRPr="002344D4">
        <w:rPr>
          <w:sz w:val="28"/>
          <w:szCs w:val="28"/>
          <w:lang w:val="nl-NL"/>
        </w:rPr>
        <w:t xml:space="preserve">Kế hoạch số </w:t>
      </w:r>
      <w:r w:rsidR="009C6959">
        <w:rPr>
          <w:sz w:val="28"/>
          <w:szCs w:val="28"/>
          <w:lang w:val="nl-NL"/>
        </w:rPr>
        <w:t>50/K</w:t>
      </w:r>
      <w:r w:rsidR="00FD59DD" w:rsidRPr="002344D4">
        <w:rPr>
          <w:rFonts w:ascii="TimesNewRomanPSMT" w:hAnsi="TimesNewRomanPSMT"/>
          <w:color w:val="000000"/>
          <w:sz w:val="28"/>
          <w:szCs w:val="28"/>
          <w:lang w:val="nl-NL"/>
        </w:rPr>
        <w:t>H</w:t>
      </w:r>
      <w:r w:rsidR="009C6959">
        <w:rPr>
          <w:rFonts w:ascii="TimesNewRomanPSMT" w:hAnsi="TimesNewRomanPSMT"/>
          <w:color w:val="000000"/>
          <w:sz w:val="28"/>
          <w:szCs w:val="28"/>
          <w:lang w:val="nl-NL"/>
        </w:rPr>
        <w:t>-S</w:t>
      </w:r>
      <w:r w:rsidR="00060527">
        <w:rPr>
          <w:rFonts w:ascii="TimesNewRomanPSMT" w:hAnsi="TimesNewRomanPSMT"/>
          <w:color w:val="000000"/>
          <w:sz w:val="28"/>
          <w:szCs w:val="28"/>
          <w:lang w:val="nl-NL"/>
        </w:rPr>
        <w:t>V</w:t>
      </w:r>
      <w:r w:rsidR="009C6959">
        <w:rPr>
          <w:rFonts w:ascii="TimesNewRomanPSMT" w:hAnsi="TimesNewRomanPSMT"/>
          <w:color w:val="000000"/>
          <w:sz w:val="28"/>
          <w:szCs w:val="28"/>
          <w:lang w:val="nl-NL"/>
        </w:rPr>
        <w:t>HTTDL</w:t>
      </w:r>
      <w:r w:rsidR="00E63AE3" w:rsidRPr="002344D4">
        <w:rPr>
          <w:sz w:val="28"/>
          <w:szCs w:val="28"/>
          <w:lang w:val="nl-NL"/>
        </w:rPr>
        <w:t xml:space="preserve"> </w:t>
      </w:r>
      <w:r w:rsidRPr="002344D4">
        <w:rPr>
          <w:sz w:val="28"/>
          <w:szCs w:val="28"/>
          <w:lang w:val="nl-NL"/>
        </w:rPr>
        <w:t xml:space="preserve">ngày </w:t>
      </w:r>
      <w:r w:rsidR="009C6959">
        <w:rPr>
          <w:sz w:val="28"/>
          <w:szCs w:val="28"/>
          <w:lang w:val="nl-NL"/>
        </w:rPr>
        <w:t>0</w:t>
      </w:r>
      <w:r w:rsidR="00D24C19">
        <w:rPr>
          <w:sz w:val="28"/>
          <w:szCs w:val="28"/>
          <w:lang w:val="nl-NL"/>
        </w:rPr>
        <w:t>1</w:t>
      </w:r>
      <w:r w:rsidRPr="002344D4">
        <w:rPr>
          <w:sz w:val="28"/>
          <w:szCs w:val="28"/>
          <w:lang w:val="nl-NL"/>
        </w:rPr>
        <w:t>/</w:t>
      </w:r>
      <w:r w:rsidR="009C6959">
        <w:rPr>
          <w:sz w:val="28"/>
          <w:szCs w:val="28"/>
          <w:lang w:val="nl-NL"/>
        </w:rPr>
        <w:t>4</w:t>
      </w:r>
      <w:r w:rsidRPr="002344D4">
        <w:rPr>
          <w:sz w:val="28"/>
          <w:szCs w:val="28"/>
          <w:lang w:val="nl-NL"/>
        </w:rPr>
        <w:t>/202</w:t>
      </w:r>
      <w:r w:rsidR="00D24C19">
        <w:rPr>
          <w:sz w:val="28"/>
          <w:szCs w:val="28"/>
          <w:lang w:val="nl-NL"/>
        </w:rPr>
        <w:t>5</w:t>
      </w:r>
      <w:r w:rsidRPr="002344D4">
        <w:rPr>
          <w:sz w:val="28"/>
          <w:szCs w:val="28"/>
          <w:lang w:val="nl-NL"/>
        </w:rPr>
        <w:t xml:space="preserve"> của </w:t>
      </w:r>
      <w:r w:rsidR="009C6959">
        <w:rPr>
          <w:sz w:val="28"/>
          <w:szCs w:val="28"/>
          <w:lang w:val="nl-NL"/>
        </w:rPr>
        <w:t xml:space="preserve">Sở Văn hóa, Thể thao và Du lịch tỉnh Lâm Đồng về việc </w:t>
      </w:r>
      <w:r w:rsidR="009C6959" w:rsidRPr="009C6959">
        <w:rPr>
          <w:sz w:val="28"/>
          <w:szCs w:val="28"/>
          <w:lang w:val="nl-NL"/>
        </w:rPr>
        <w:t>triển khai Cuộc thi trực tuyến tìm hiểu Luật Phòng, chống bạo lực gia đình (sửa đổi) gắn với tuyên truyền thực hiện Bộ tiêu chí ứng xử trong gia đình tỉnh Lâm Đồng năm 2025</w:t>
      </w:r>
      <w:r w:rsidR="00AB5107">
        <w:rPr>
          <w:rStyle w:val="fontstyle01"/>
          <w:i w:val="0"/>
          <w:sz w:val="28"/>
          <w:szCs w:val="28"/>
          <w:lang w:val="nl-NL"/>
        </w:rPr>
        <w:t>,</w:t>
      </w:r>
      <w:r w:rsidR="00AB5107" w:rsidRPr="00AB5107">
        <w:rPr>
          <w:rStyle w:val="fontstyle01"/>
          <w:i w:val="0"/>
          <w:sz w:val="28"/>
          <w:szCs w:val="28"/>
          <w:lang w:val="nl-NL"/>
        </w:rPr>
        <w:t xml:space="preserve"> </w:t>
      </w:r>
      <w:r w:rsidR="00E63AE3" w:rsidRPr="002344D4">
        <w:rPr>
          <w:rStyle w:val="fontstyle01"/>
          <w:i w:val="0"/>
          <w:sz w:val="28"/>
          <w:szCs w:val="28"/>
          <w:lang w:val="nl-NL"/>
        </w:rPr>
        <w:t xml:space="preserve">Sở Giáo dục Đào tạo yêu cầu </w:t>
      </w:r>
      <w:r w:rsidR="009C6959">
        <w:rPr>
          <w:rStyle w:val="fontstyle01"/>
          <w:i w:val="0"/>
          <w:sz w:val="28"/>
          <w:szCs w:val="28"/>
          <w:lang w:val="nl-NL"/>
        </w:rPr>
        <w:t xml:space="preserve">Phòng Giáo dục và Đào tạo các huyện, thành phố; Trung tâm GDNN-GDTX huyện, thành phố; </w:t>
      </w:r>
      <w:r w:rsidR="00D53FDB">
        <w:rPr>
          <w:rStyle w:val="fontstyle01"/>
          <w:i w:val="0"/>
          <w:sz w:val="28"/>
          <w:szCs w:val="28"/>
          <w:lang w:val="nl-NL"/>
        </w:rPr>
        <w:t xml:space="preserve">thủ trưởng các </w:t>
      </w:r>
      <w:r w:rsidR="00AB5107">
        <w:rPr>
          <w:rStyle w:val="fontstyle01"/>
          <w:i w:val="0"/>
          <w:sz w:val="28"/>
          <w:szCs w:val="28"/>
          <w:lang w:val="nl-NL"/>
        </w:rPr>
        <w:t xml:space="preserve">đơn vị, </w:t>
      </w:r>
      <w:r w:rsidR="00E63AE3" w:rsidRPr="002344D4">
        <w:rPr>
          <w:rStyle w:val="fontstyle01"/>
          <w:i w:val="0"/>
          <w:sz w:val="28"/>
          <w:szCs w:val="28"/>
          <w:lang w:val="nl-NL"/>
        </w:rPr>
        <w:t xml:space="preserve">trường </w:t>
      </w:r>
      <w:r w:rsidR="00AB5107">
        <w:rPr>
          <w:rStyle w:val="fontstyle01"/>
          <w:i w:val="0"/>
          <w:sz w:val="28"/>
          <w:szCs w:val="28"/>
          <w:lang w:val="nl-NL"/>
        </w:rPr>
        <w:t xml:space="preserve">học </w:t>
      </w:r>
      <w:r w:rsidR="00E63AE3" w:rsidRPr="002344D4">
        <w:rPr>
          <w:rStyle w:val="fontstyle01"/>
          <w:i w:val="0"/>
          <w:sz w:val="28"/>
          <w:szCs w:val="28"/>
          <w:lang w:val="nl-NL"/>
        </w:rPr>
        <w:t xml:space="preserve">trực thuộc </w:t>
      </w:r>
      <w:r w:rsidR="00AF00D1" w:rsidRPr="002344D4">
        <w:rPr>
          <w:rStyle w:val="fontstyle01"/>
          <w:i w:val="0"/>
          <w:sz w:val="28"/>
          <w:szCs w:val="28"/>
          <w:lang w:val="nl-NL"/>
        </w:rPr>
        <w:t xml:space="preserve">Sở </w:t>
      </w:r>
      <w:r w:rsidR="0043153E">
        <w:rPr>
          <w:sz w:val="28"/>
          <w:szCs w:val="28"/>
          <w:lang w:val="nl-NL"/>
        </w:rPr>
        <w:t>Giáo dục và Đào tạo</w:t>
      </w:r>
      <w:r w:rsidR="00AB5107">
        <w:rPr>
          <w:rStyle w:val="fontstyle01"/>
          <w:i w:val="0"/>
          <w:sz w:val="28"/>
          <w:szCs w:val="28"/>
          <w:lang w:val="nl-NL"/>
        </w:rPr>
        <w:t xml:space="preserve"> </w:t>
      </w:r>
      <w:r w:rsidR="00E63AE3" w:rsidRPr="002344D4">
        <w:rPr>
          <w:rStyle w:val="fontstyle01"/>
          <w:i w:val="0"/>
          <w:sz w:val="28"/>
          <w:szCs w:val="28"/>
          <w:lang w:val="nl-NL"/>
        </w:rPr>
        <w:t>thực hiện một số nội dung sau:</w:t>
      </w:r>
    </w:p>
    <w:p w14:paraId="1B8F4237" w14:textId="680CE03B" w:rsidR="009C6959" w:rsidRPr="0029059C" w:rsidRDefault="009C6959" w:rsidP="0043153E">
      <w:pPr>
        <w:spacing w:before="120" w:after="120" w:line="264" w:lineRule="auto"/>
        <w:ind w:right="-136" w:firstLine="720"/>
        <w:jc w:val="both"/>
        <w:rPr>
          <w:rStyle w:val="fontstyle01"/>
          <w:b/>
          <w:i w:val="0"/>
          <w:sz w:val="28"/>
          <w:szCs w:val="28"/>
          <w:lang w:val="nl-NL"/>
        </w:rPr>
      </w:pPr>
      <w:r w:rsidRPr="0029059C">
        <w:rPr>
          <w:rStyle w:val="fontstyle01"/>
          <w:b/>
          <w:i w:val="0"/>
          <w:sz w:val="28"/>
          <w:szCs w:val="28"/>
          <w:lang w:val="nl-NL"/>
        </w:rPr>
        <w:t>1. Đố</w:t>
      </w:r>
      <w:r w:rsidR="0043153E">
        <w:rPr>
          <w:rStyle w:val="fontstyle01"/>
          <w:b/>
          <w:i w:val="0"/>
          <w:sz w:val="28"/>
          <w:szCs w:val="28"/>
          <w:lang w:val="nl-NL"/>
        </w:rPr>
        <w:t>i với</w:t>
      </w:r>
      <w:r w:rsidRPr="0029059C">
        <w:rPr>
          <w:rStyle w:val="fontstyle01"/>
          <w:b/>
          <w:i w:val="0"/>
          <w:sz w:val="28"/>
          <w:szCs w:val="28"/>
          <w:lang w:val="nl-NL"/>
        </w:rPr>
        <w:t xml:space="preserve"> Phòng Giáo dục và Đào tạo</w:t>
      </w:r>
      <w:r w:rsidR="00060527">
        <w:rPr>
          <w:rStyle w:val="fontstyle01"/>
          <w:b/>
          <w:i w:val="0"/>
          <w:sz w:val="28"/>
          <w:szCs w:val="28"/>
          <w:lang w:val="nl-NL"/>
        </w:rPr>
        <w:t xml:space="preserve"> các huyện, thành phố</w:t>
      </w:r>
    </w:p>
    <w:p w14:paraId="387DB710" w14:textId="5D2C8E30" w:rsidR="009C6959" w:rsidRDefault="009C6959" w:rsidP="0043153E">
      <w:pPr>
        <w:spacing w:before="120" w:after="120" w:line="264" w:lineRule="auto"/>
        <w:ind w:right="-136" w:firstLine="720"/>
        <w:jc w:val="both"/>
        <w:rPr>
          <w:rStyle w:val="fontstyle01"/>
          <w:i w:val="0"/>
          <w:sz w:val="28"/>
          <w:szCs w:val="28"/>
          <w:lang w:val="nl-NL"/>
        </w:rPr>
      </w:pPr>
      <w:r>
        <w:rPr>
          <w:rStyle w:val="fontstyle01"/>
          <w:i w:val="0"/>
          <w:sz w:val="28"/>
          <w:szCs w:val="28"/>
          <w:lang w:val="nl-NL"/>
        </w:rPr>
        <w:t xml:space="preserve">- </w:t>
      </w:r>
      <w:r w:rsidRPr="009C6959">
        <w:rPr>
          <w:rStyle w:val="fontstyle01"/>
          <w:i w:val="0"/>
          <w:sz w:val="28"/>
          <w:szCs w:val="28"/>
          <w:lang w:val="nl-NL"/>
        </w:rPr>
        <w:t xml:space="preserve">Lãnh đạo đơn vị nghiên cứu Kế hoạch số 50/KH-SNHTTDL ngày 01/4/2025 của Sở Văn hóa, Thể thao và Du lịch tỉnh Lâm Đồng về việc triển khai Cuộc thi trực tuyến tìm hiểu Luật Phòng, chống bạo lực gia đình (sửa đổi) gắn với tuyên truyền thực hiện Bộ tiêu chí ứng xử trong gia đình tỉnh Lâm Đồng năm 2025; trên cơ sở thực tiễn, </w:t>
      </w:r>
      <w:r w:rsidR="00060527">
        <w:rPr>
          <w:rStyle w:val="fontstyle01"/>
          <w:i w:val="0"/>
          <w:sz w:val="28"/>
          <w:szCs w:val="28"/>
          <w:lang w:val="nl-NL"/>
        </w:rPr>
        <w:t xml:space="preserve">đơn vị </w:t>
      </w:r>
      <w:r w:rsidRPr="009C6959">
        <w:rPr>
          <w:rStyle w:val="fontstyle01"/>
          <w:i w:val="0"/>
          <w:sz w:val="28"/>
          <w:szCs w:val="28"/>
          <w:lang w:val="nl-NL"/>
        </w:rPr>
        <w:t xml:space="preserve">xây dựng kế hoạch và chỉ đạo các đơn vị thuộc quyền quản lý triển khai thực hiện. </w:t>
      </w:r>
    </w:p>
    <w:p w14:paraId="61EC096D" w14:textId="00631FCC" w:rsidR="009C6959" w:rsidRDefault="009C6959" w:rsidP="0043153E">
      <w:pPr>
        <w:spacing w:before="120" w:after="120" w:line="264" w:lineRule="auto"/>
        <w:ind w:right="-136" w:firstLine="720"/>
        <w:jc w:val="both"/>
        <w:rPr>
          <w:rStyle w:val="fontstyle01"/>
          <w:i w:val="0"/>
          <w:sz w:val="28"/>
          <w:szCs w:val="28"/>
          <w:lang w:val="nl-NL"/>
        </w:rPr>
      </w:pPr>
      <w:r>
        <w:rPr>
          <w:rStyle w:val="fontstyle01"/>
          <w:i w:val="0"/>
          <w:sz w:val="28"/>
          <w:szCs w:val="28"/>
          <w:lang w:val="nl-NL"/>
        </w:rPr>
        <w:t>- Tuyên truyền, v</w:t>
      </w:r>
      <w:r w:rsidRPr="009C6959">
        <w:rPr>
          <w:rStyle w:val="fontstyle01"/>
          <w:i w:val="0"/>
          <w:sz w:val="28"/>
          <w:szCs w:val="28"/>
          <w:lang w:val="nl-NL"/>
        </w:rPr>
        <w:t xml:space="preserve">ận động công chức, người lao động </w:t>
      </w:r>
      <w:r w:rsidR="0043153E">
        <w:rPr>
          <w:rStyle w:val="fontstyle01"/>
          <w:i w:val="0"/>
          <w:sz w:val="28"/>
          <w:szCs w:val="28"/>
          <w:lang w:val="nl-NL"/>
        </w:rPr>
        <w:t>cơ quan tham gia C</w:t>
      </w:r>
      <w:r w:rsidRPr="009C6959">
        <w:rPr>
          <w:rStyle w:val="fontstyle01"/>
          <w:i w:val="0"/>
          <w:sz w:val="28"/>
          <w:szCs w:val="28"/>
          <w:lang w:val="nl-NL"/>
        </w:rPr>
        <w:t>uộ</w:t>
      </w:r>
      <w:r>
        <w:rPr>
          <w:rStyle w:val="fontstyle01"/>
          <w:i w:val="0"/>
          <w:sz w:val="28"/>
          <w:szCs w:val="28"/>
          <w:lang w:val="nl-NL"/>
        </w:rPr>
        <w:t>c thi</w:t>
      </w:r>
      <w:r w:rsidRPr="009C6959">
        <w:rPr>
          <w:rStyle w:val="fontstyle01"/>
          <w:i w:val="0"/>
          <w:sz w:val="28"/>
          <w:szCs w:val="28"/>
          <w:lang w:val="nl-NL"/>
        </w:rPr>
        <w:t>.</w:t>
      </w:r>
    </w:p>
    <w:p w14:paraId="383B7BA6" w14:textId="051798BA" w:rsidR="009C6959" w:rsidRPr="0029059C" w:rsidRDefault="009C6959" w:rsidP="0043153E">
      <w:pPr>
        <w:spacing w:before="120" w:after="120" w:line="264" w:lineRule="auto"/>
        <w:ind w:right="-136" w:firstLine="720"/>
        <w:jc w:val="both"/>
        <w:rPr>
          <w:rStyle w:val="fontstyle01"/>
          <w:b/>
          <w:i w:val="0"/>
          <w:sz w:val="28"/>
          <w:szCs w:val="28"/>
          <w:lang w:val="nl-NL"/>
        </w:rPr>
      </w:pPr>
      <w:r w:rsidRPr="0029059C">
        <w:rPr>
          <w:rStyle w:val="fontstyle01"/>
          <w:b/>
          <w:i w:val="0"/>
          <w:sz w:val="28"/>
          <w:szCs w:val="28"/>
          <w:lang w:val="nl-NL"/>
        </w:rPr>
        <w:t>2. Đối với Trung tâm GDNN-GDTX; các đơn vị, trường học trực thuộc</w:t>
      </w:r>
    </w:p>
    <w:p w14:paraId="4A2450EF" w14:textId="5CE7A021" w:rsidR="009C6959" w:rsidRDefault="009C6959" w:rsidP="0043153E">
      <w:pPr>
        <w:spacing w:before="120" w:after="120" w:line="264" w:lineRule="auto"/>
        <w:ind w:left="-108" w:right="-136" w:firstLine="828"/>
        <w:jc w:val="both"/>
        <w:rPr>
          <w:rStyle w:val="fontstyle01"/>
          <w:i w:val="0"/>
          <w:sz w:val="28"/>
          <w:szCs w:val="28"/>
          <w:lang w:val="nl-NL"/>
        </w:rPr>
      </w:pPr>
      <w:r>
        <w:rPr>
          <w:rStyle w:val="fontstyle01"/>
          <w:i w:val="0"/>
          <w:sz w:val="28"/>
          <w:szCs w:val="28"/>
          <w:lang w:val="nl-NL"/>
        </w:rPr>
        <w:t xml:space="preserve">- </w:t>
      </w:r>
      <w:r w:rsidRPr="009C6959">
        <w:rPr>
          <w:rStyle w:val="fontstyle01"/>
          <w:i w:val="0"/>
          <w:sz w:val="28"/>
          <w:szCs w:val="28"/>
          <w:lang w:val="nl-NL"/>
        </w:rPr>
        <w:t xml:space="preserve">Lãnh đạo đơn vị nghiên cứu Kế hoạch số 50/KH-SNHTTDL ngày 01/4/2025 của Sở Văn hóa, Thể thao và Du lịch tỉnh Lâm Đồng về việc triển khai Cuộc thi trực tuyến tìm hiểu Luật Phòng, chống bạo lực gia đình (sửa đổi) gắn với tuyên truyền thực hiện Bộ tiêu chí ứng xử trong gia đình tỉnh Lâm Đồng năm 2025; trên cơ sở thực tiễn, </w:t>
      </w:r>
      <w:r w:rsidR="00060527">
        <w:rPr>
          <w:rStyle w:val="fontstyle01"/>
          <w:i w:val="0"/>
          <w:sz w:val="28"/>
          <w:szCs w:val="28"/>
          <w:lang w:val="nl-NL"/>
        </w:rPr>
        <w:t>đơn vị</w:t>
      </w:r>
      <w:r w:rsidRPr="009C6959">
        <w:rPr>
          <w:rStyle w:val="fontstyle01"/>
          <w:i w:val="0"/>
          <w:sz w:val="28"/>
          <w:szCs w:val="28"/>
          <w:lang w:val="nl-NL"/>
        </w:rPr>
        <w:t xml:space="preserve"> xây dựng kế hoạch và triển khai thực hiện. </w:t>
      </w:r>
    </w:p>
    <w:p w14:paraId="47E06170" w14:textId="2F8024FE" w:rsidR="009C6959" w:rsidRDefault="009C6959" w:rsidP="0043153E">
      <w:pPr>
        <w:spacing w:before="120" w:after="120" w:line="264" w:lineRule="auto"/>
        <w:ind w:right="-136" w:firstLine="720"/>
        <w:jc w:val="both"/>
        <w:rPr>
          <w:rStyle w:val="fontstyle01"/>
          <w:i w:val="0"/>
          <w:sz w:val="28"/>
          <w:szCs w:val="28"/>
          <w:lang w:val="nl-NL"/>
        </w:rPr>
      </w:pPr>
      <w:r>
        <w:rPr>
          <w:rStyle w:val="fontstyle01"/>
          <w:i w:val="0"/>
          <w:sz w:val="28"/>
          <w:szCs w:val="28"/>
          <w:lang w:val="nl-NL"/>
        </w:rPr>
        <w:t>- Tuyên truyền, v</w:t>
      </w:r>
      <w:r w:rsidRPr="009C6959">
        <w:rPr>
          <w:rStyle w:val="fontstyle01"/>
          <w:i w:val="0"/>
          <w:sz w:val="28"/>
          <w:szCs w:val="28"/>
          <w:lang w:val="nl-NL"/>
        </w:rPr>
        <w:t xml:space="preserve">ận động </w:t>
      </w:r>
      <w:r w:rsidR="0029059C">
        <w:rPr>
          <w:rStyle w:val="fontstyle01"/>
          <w:i w:val="0"/>
          <w:sz w:val="28"/>
          <w:szCs w:val="28"/>
          <w:lang w:val="nl-NL"/>
        </w:rPr>
        <w:t>viên chức</w:t>
      </w:r>
      <w:r w:rsidRPr="009C6959">
        <w:rPr>
          <w:rStyle w:val="fontstyle01"/>
          <w:i w:val="0"/>
          <w:sz w:val="28"/>
          <w:szCs w:val="28"/>
          <w:lang w:val="nl-NL"/>
        </w:rPr>
        <w:t>, người lao động</w:t>
      </w:r>
      <w:r w:rsidR="0029059C">
        <w:rPr>
          <w:rStyle w:val="fontstyle01"/>
          <w:i w:val="0"/>
          <w:sz w:val="28"/>
          <w:szCs w:val="28"/>
          <w:lang w:val="nl-NL"/>
        </w:rPr>
        <w:t xml:space="preserve"> và học </w:t>
      </w:r>
      <w:r w:rsidR="0043153E">
        <w:rPr>
          <w:rStyle w:val="fontstyle01"/>
          <w:i w:val="0"/>
          <w:sz w:val="28"/>
          <w:szCs w:val="28"/>
          <w:lang w:val="nl-NL"/>
        </w:rPr>
        <w:t>viên tham gia C</w:t>
      </w:r>
      <w:r w:rsidRPr="009C6959">
        <w:rPr>
          <w:rStyle w:val="fontstyle01"/>
          <w:i w:val="0"/>
          <w:sz w:val="28"/>
          <w:szCs w:val="28"/>
          <w:lang w:val="nl-NL"/>
        </w:rPr>
        <w:t>uộ</w:t>
      </w:r>
      <w:r>
        <w:rPr>
          <w:rStyle w:val="fontstyle01"/>
          <w:i w:val="0"/>
          <w:sz w:val="28"/>
          <w:szCs w:val="28"/>
          <w:lang w:val="nl-NL"/>
        </w:rPr>
        <w:t>c thi</w:t>
      </w:r>
      <w:r w:rsidRPr="009C6959">
        <w:rPr>
          <w:rStyle w:val="fontstyle01"/>
          <w:i w:val="0"/>
          <w:sz w:val="28"/>
          <w:szCs w:val="28"/>
          <w:lang w:val="nl-NL"/>
        </w:rPr>
        <w:t>.</w:t>
      </w:r>
    </w:p>
    <w:p w14:paraId="1917ACF7" w14:textId="45FEECCD" w:rsidR="009C6959" w:rsidRPr="0029059C" w:rsidRDefault="0029059C" w:rsidP="0043153E">
      <w:pPr>
        <w:spacing w:before="120" w:after="120" w:line="264" w:lineRule="auto"/>
        <w:ind w:left="-108" w:right="-136" w:firstLine="828"/>
        <w:jc w:val="both"/>
        <w:rPr>
          <w:rStyle w:val="fontstyle01"/>
          <w:b/>
          <w:i w:val="0"/>
          <w:sz w:val="28"/>
          <w:szCs w:val="28"/>
          <w:lang w:val="nl-NL"/>
        </w:rPr>
      </w:pPr>
      <w:r w:rsidRPr="0029059C">
        <w:rPr>
          <w:rStyle w:val="fontstyle01"/>
          <w:b/>
          <w:i w:val="0"/>
          <w:sz w:val="28"/>
          <w:szCs w:val="28"/>
          <w:lang w:val="nl-NL"/>
        </w:rPr>
        <w:t>3. Chế độ báo cáo</w:t>
      </w:r>
      <w:bookmarkStart w:id="0" w:name="_GoBack"/>
      <w:bookmarkEnd w:id="0"/>
    </w:p>
    <w:p w14:paraId="066AE0BE" w14:textId="0C614FF8" w:rsidR="004105BC" w:rsidRDefault="0029059C" w:rsidP="0043153E">
      <w:pPr>
        <w:spacing w:before="120" w:after="120" w:line="264" w:lineRule="auto"/>
        <w:ind w:right="-136" w:firstLine="720"/>
        <w:jc w:val="both"/>
        <w:rPr>
          <w:rFonts w:ascii="TimesNewRomanPSMT" w:hAnsi="TimesNewRomanPSMT"/>
          <w:color w:val="000000"/>
          <w:sz w:val="28"/>
          <w:szCs w:val="28"/>
          <w:lang w:val="nl-NL"/>
        </w:rPr>
      </w:pPr>
      <w:r>
        <w:rPr>
          <w:rFonts w:ascii="TimesNewRomanPSMT" w:hAnsi="TimesNewRomanPSMT"/>
          <w:color w:val="000000"/>
          <w:sz w:val="28"/>
          <w:szCs w:val="28"/>
          <w:lang w:val="nl-NL"/>
        </w:rPr>
        <w:t>Các đơn vị báo cáo kết quả triể</w:t>
      </w:r>
      <w:r w:rsidR="00812DC7">
        <w:rPr>
          <w:rFonts w:ascii="TimesNewRomanPSMT" w:hAnsi="TimesNewRomanPSMT"/>
          <w:color w:val="000000"/>
          <w:sz w:val="28"/>
          <w:szCs w:val="28"/>
          <w:lang w:val="nl-NL"/>
        </w:rPr>
        <w:t>n khai C</w:t>
      </w:r>
      <w:r>
        <w:rPr>
          <w:rFonts w:ascii="TimesNewRomanPSMT" w:hAnsi="TimesNewRomanPSMT"/>
          <w:color w:val="000000"/>
          <w:sz w:val="28"/>
          <w:szCs w:val="28"/>
          <w:lang w:val="nl-NL"/>
        </w:rPr>
        <w:t xml:space="preserve">uộc thi theo link: </w:t>
      </w:r>
    </w:p>
    <w:p w14:paraId="4EA3E0CD" w14:textId="6AF193DA" w:rsidR="00060527" w:rsidRDefault="000D4B0E" w:rsidP="0043153E">
      <w:pPr>
        <w:spacing w:before="120" w:after="120" w:line="264" w:lineRule="auto"/>
        <w:ind w:right="-136" w:firstLine="720"/>
        <w:jc w:val="both"/>
        <w:rPr>
          <w:rFonts w:ascii="TimesNewRomanPSMT" w:hAnsi="TimesNewRomanPSMT"/>
          <w:color w:val="000000"/>
          <w:sz w:val="28"/>
          <w:szCs w:val="28"/>
          <w:lang w:val="nl-NL"/>
        </w:rPr>
      </w:pPr>
      <w:hyperlink r:id="rId8" w:history="1">
        <w:r w:rsidR="00060527" w:rsidRPr="00C032C6">
          <w:rPr>
            <w:rStyle w:val="Hyperlink"/>
            <w:rFonts w:ascii="TimesNewRomanPSMT" w:hAnsi="TimesNewRomanPSMT"/>
            <w:sz w:val="28"/>
            <w:szCs w:val="28"/>
            <w:lang w:val="nl-NL"/>
          </w:rPr>
          <w:t>https://docs.google.com/spreadsheets/d/1lMWURfdO2YYwKK8vl3fENbEGCSAFe0xETW5c2u1v1T8/edit?usp=sharing</w:t>
        </w:r>
      </w:hyperlink>
    </w:p>
    <w:p w14:paraId="5A8447F1" w14:textId="77AD846F" w:rsidR="00DC1922" w:rsidRPr="0029059C" w:rsidRDefault="008D3DC6" w:rsidP="0043153E">
      <w:pPr>
        <w:spacing w:before="120" w:after="120" w:line="264" w:lineRule="auto"/>
        <w:ind w:right="-136" w:firstLine="720"/>
        <w:jc w:val="both"/>
        <w:rPr>
          <w:b/>
          <w:sz w:val="28"/>
          <w:szCs w:val="28"/>
          <w:lang w:val="nl-NL"/>
        </w:rPr>
      </w:pPr>
      <w:r w:rsidRPr="0029059C">
        <w:rPr>
          <w:b/>
          <w:sz w:val="28"/>
          <w:szCs w:val="28"/>
          <w:lang w:val="nl-NL"/>
        </w:rPr>
        <w:t>4</w:t>
      </w:r>
      <w:r w:rsidR="00F81972" w:rsidRPr="0029059C">
        <w:rPr>
          <w:b/>
          <w:sz w:val="28"/>
          <w:szCs w:val="28"/>
          <w:lang w:val="nl-NL"/>
        </w:rPr>
        <w:t>. Tài liệu gửi kèm</w:t>
      </w:r>
    </w:p>
    <w:p w14:paraId="294C65E9" w14:textId="179A9B1C" w:rsidR="0029059C" w:rsidRDefault="0029059C" w:rsidP="0043153E">
      <w:pPr>
        <w:spacing w:before="120" w:after="120" w:line="264" w:lineRule="auto"/>
        <w:ind w:right="-136" w:firstLine="720"/>
        <w:jc w:val="both"/>
        <w:rPr>
          <w:rFonts w:ascii="TimesNewRomanPSMT" w:hAnsi="TimesNewRomanPSMT"/>
          <w:color w:val="000000"/>
          <w:sz w:val="28"/>
          <w:szCs w:val="28"/>
          <w:lang w:val="nl-NL"/>
        </w:rPr>
      </w:pPr>
      <w:r w:rsidRPr="0029059C">
        <w:rPr>
          <w:rFonts w:ascii="TimesNewRomanPSMT" w:hAnsi="TimesNewRomanPSMT"/>
          <w:color w:val="000000"/>
          <w:sz w:val="28"/>
          <w:szCs w:val="28"/>
          <w:lang w:val="nl-NL"/>
        </w:rPr>
        <w:t>Kế hoạch số 50/KH-SNHTTDL ngày 01/4/2025 của Sở Văn hóa, Thể thao và Du lịch tỉnh Lâm Đồng về việc triển khai Cuộc thi trực tuyến tìm hiểu Luật Phòng, chống bạo lực gia đình (sửa đổi) gắn với tuyên truyền thực hiện Bộ tiêu chí ứng xử trong gia đình tỉnh Lâm Đồng năm 2025</w:t>
      </w:r>
      <w:r>
        <w:rPr>
          <w:rFonts w:ascii="TimesNewRomanPSMT" w:hAnsi="TimesNewRomanPSMT"/>
          <w:color w:val="000000"/>
          <w:sz w:val="28"/>
          <w:szCs w:val="28"/>
          <w:lang w:val="nl-NL"/>
        </w:rPr>
        <w:t>.</w:t>
      </w:r>
      <w:r w:rsidR="00060527">
        <w:rPr>
          <w:rFonts w:ascii="TimesNewRomanPSMT" w:hAnsi="TimesNewRomanPSMT"/>
          <w:color w:val="000000"/>
          <w:sz w:val="28"/>
          <w:szCs w:val="28"/>
          <w:lang w:val="nl-NL"/>
        </w:rPr>
        <w:t>/.</w:t>
      </w:r>
    </w:p>
    <w:tbl>
      <w:tblPr>
        <w:tblW w:w="0" w:type="auto"/>
        <w:tblLook w:val="04A0" w:firstRow="1" w:lastRow="0" w:firstColumn="1" w:lastColumn="0" w:noHBand="0" w:noVBand="1"/>
      </w:tblPr>
      <w:tblGrid>
        <w:gridCol w:w="4537"/>
        <w:gridCol w:w="4535"/>
      </w:tblGrid>
      <w:tr w:rsidR="00674534" w:rsidRPr="00912C11" w14:paraId="068E5751" w14:textId="77777777" w:rsidTr="0029059C">
        <w:tc>
          <w:tcPr>
            <w:tcW w:w="4537" w:type="dxa"/>
            <w:shd w:val="clear" w:color="auto" w:fill="auto"/>
          </w:tcPr>
          <w:p w14:paraId="38E9C557" w14:textId="5C934EF3" w:rsidR="00674534" w:rsidRPr="00912C11" w:rsidRDefault="006C0FA0" w:rsidP="004F41FD">
            <w:pPr>
              <w:spacing w:before="240" w:after="0" w:line="240" w:lineRule="auto"/>
              <w:rPr>
                <w:b/>
                <w:sz w:val="26"/>
                <w:szCs w:val="26"/>
                <w:lang w:val="nl-NL"/>
              </w:rPr>
            </w:pPr>
            <w:r w:rsidRPr="00AF7102">
              <w:rPr>
                <w:b/>
                <w:bCs/>
                <w:i/>
                <w:iCs/>
                <w:szCs w:val="24"/>
                <w:lang w:val="nl-NL"/>
              </w:rPr>
              <w:t xml:space="preserve">     </w:t>
            </w:r>
            <w:r w:rsidR="00674534" w:rsidRPr="00AF7102">
              <w:rPr>
                <w:b/>
                <w:bCs/>
                <w:i/>
                <w:iCs/>
                <w:szCs w:val="24"/>
                <w:lang w:val="nl-NL"/>
              </w:rPr>
              <w:t>Nơi nhận</w:t>
            </w:r>
            <w:r w:rsidR="00674534" w:rsidRPr="00AF7102">
              <w:rPr>
                <w:b/>
                <w:bCs/>
                <w:szCs w:val="24"/>
                <w:lang w:val="nl-NL"/>
              </w:rPr>
              <w:t>:</w:t>
            </w:r>
            <w:r w:rsidR="00674534" w:rsidRPr="00912C11">
              <w:rPr>
                <w:b/>
                <w:bCs/>
                <w:sz w:val="26"/>
                <w:szCs w:val="26"/>
                <w:lang w:val="nl-NL"/>
              </w:rPr>
              <w:tab/>
            </w:r>
            <w:r w:rsidR="00674534" w:rsidRPr="00912C11">
              <w:rPr>
                <w:b/>
                <w:bCs/>
                <w:sz w:val="26"/>
                <w:szCs w:val="26"/>
                <w:lang w:val="nl-NL"/>
              </w:rPr>
              <w:tab/>
            </w:r>
            <w:r w:rsidR="00674534" w:rsidRPr="00912C11">
              <w:rPr>
                <w:b/>
                <w:bCs/>
                <w:sz w:val="26"/>
                <w:szCs w:val="26"/>
                <w:lang w:val="nl-NL"/>
              </w:rPr>
              <w:tab/>
            </w:r>
            <w:r w:rsidR="00674534" w:rsidRPr="00912C11">
              <w:rPr>
                <w:b/>
                <w:bCs/>
                <w:sz w:val="26"/>
                <w:szCs w:val="26"/>
                <w:lang w:val="nl-NL"/>
              </w:rPr>
              <w:tab/>
            </w:r>
          </w:p>
          <w:p w14:paraId="7B445D70" w14:textId="37C82185" w:rsidR="00FC3201" w:rsidRDefault="0012243A" w:rsidP="004F41FD">
            <w:pPr>
              <w:spacing w:after="0" w:line="240" w:lineRule="auto"/>
              <w:jc w:val="both"/>
              <w:rPr>
                <w:sz w:val="22"/>
                <w:lang w:val="nl-NL"/>
              </w:rPr>
            </w:pPr>
            <w:r w:rsidRPr="00AF7102">
              <w:rPr>
                <w:sz w:val="22"/>
                <w:lang w:val="nl-NL"/>
              </w:rPr>
              <w:t xml:space="preserve">     </w:t>
            </w:r>
            <w:r w:rsidR="00674534" w:rsidRPr="00AF7102">
              <w:rPr>
                <w:sz w:val="22"/>
                <w:lang w:val="nl-NL"/>
              </w:rPr>
              <w:t>- Như trên;</w:t>
            </w:r>
          </w:p>
          <w:p w14:paraId="13BAC05D" w14:textId="742F23E7" w:rsidR="009A6134" w:rsidRPr="00AF7102" w:rsidRDefault="009A6134" w:rsidP="004F41FD">
            <w:pPr>
              <w:spacing w:after="0" w:line="240" w:lineRule="auto"/>
              <w:jc w:val="both"/>
              <w:rPr>
                <w:sz w:val="22"/>
                <w:lang w:val="nl-NL"/>
              </w:rPr>
            </w:pPr>
            <w:r>
              <w:rPr>
                <w:sz w:val="22"/>
                <w:lang w:val="nl-NL"/>
              </w:rPr>
              <w:t xml:space="preserve">     - Ban Giám đốc Sở</w:t>
            </w:r>
            <w:r w:rsidR="0029059C">
              <w:rPr>
                <w:sz w:val="22"/>
                <w:lang w:val="nl-NL"/>
              </w:rPr>
              <w:t xml:space="preserve"> GD</w:t>
            </w:r>
            <w:r>
              <w:rPr>
                <w:sz w:val="22"/>
                <w:lang w:val="nl-NL"/>
              </w:rPr>
              <w:t>ĐT;</w:t>
            </w:r>
          </w:p>
          <w:p w14:paraId="6712377F" w14:textId="0FB3C81E" w:rsidR="009A6134" w:rsidRDefault="009F267A" w:rsidP="009A6134">
            <w:pPr>
              <w:spacing w:after="0" w:line="240" w:lineRule="auto"/>
              <w:jc w:val="both"/>
              <w:rPr>
                <w:sz w:val="22"/>
                <w:lang w:val="nl-NL"/>
              </w:rPr>
            </w:pPr>
            <w:r w:rsidRPr="00AF7102">
              <w:rPr>
                <w:sz w:val="22"/>
                <w:lang w:val="nl-NL"/>
              </w:rPr>
              <w:t xml:space="preserve">     - </w:t>
            </w:r>
            <w:r w:rsidR="009A6134">
              <w:rPr>
                <w:sz w:val="22"/>
                <w:lang w:val="nl-NL"/>
              </w:rPr>
              <w:t>Các phòng thuộc Sở</w:t>
            </w:r>
            <w:r w:rsidR="0029059C">
              <w:rPr>
                <w:sz w:val="22"/>
                <w:lang w:val="nl-NL"/>
              </w:rPr>
              <w:t xml:space="preserve"> GD</w:t>
            </w:r>
            <w:r w:rsidR="009A6134">
              <w:rPr>
                <w:sz w:val="22"/>
                <w:lang w:val="nl-NL"/>
              </w:rPr>
              <w:t>ĐT;</w:t>
            </w:r>
          </w:p>
          <w:p w14:paraId="05292807" w14:textId="42F5B449" w:rsidR="00674534" w:rsidRPr="00912C11" w:rsidRDefault="0012243A" w:rsidP="009A6134">
            <w:pPr>
              <w:spacing w:after="0" w:line="240" w:lineRule="auto"/>
              <w:jc w:val="both"/>
              <w:rPr>
                <w:sz w:val="26"/>
                <w:szCs w:val="26"/>
                <w:lang w:val="nl-NL"/>
              </w:rPr>
            </w:pPr>
            <w:r w:rsidRPr="00AF7102">
              <w:rPr>
                <w:sz w:val="22"/>
                <w:lang w:val="nl-NL"/>
              </w:rPr>
              <w:t xml:space="preserve">     </w:t>
            </w:r>
            <w:r w:rsidR="00674534" w:rsidRPr="00AF7102">
              <w:rPr>
                <w:sz w:val="22"/>
                <w:lang w:val="nl-NL"/>
              </w:rPr>
              <w:t>- Lưu: VT, TCHC.</w:t>
            </w:r>
          </w:p>
        </w:tc>
        <w:tc>
          <w:tcPr>
            <w:tcW w:w="4535" w:type="dxa"/>
            <w:shd w:val="clear" w:color="auto" w:fill="auto"/>
          </w:tcPr>
          <w:p w14:paraId="16F14373" w14:textId="77777777" w:rsidR="00674534" w:rsidRPr="009A6134" w:rsidRDefault="00D24C19" w:rsidP="004F41FD">
            <w:pPr>
              <w:spacing w:before="240" w:after="0" w:line="240" w:lineRule="auto"/>
              <w:jc w:val="center"/>
              <w:rPr>
                <w:b/>
                <w:sz w:val="28"/>
                <w:szCs w:val="28"/>
                <w:lang w:val="nl-NL"/>
              </w:rPr>
            </w:pPr>
            <w:r w:rsidRPr="009A6134">
              <w:rPr>
                <w:b/>
                <w:sz w:val="28"/>
                <w:szCs w:val="28"/>
                <w:lang w:val="nl-NL"/>
              </w:rPr>
              <w:t xml:space="preserve">KT. </w:t>
            </w:r>
            <w:r w:rsidR="00674534" w:rsidRPr="009A6134">
              <w:rPr>
                <w:b/>
                <w:sz w:val="28"/>
                <w:szCs w:val="28"/>
                <w:lang w:val="nl-NL"/>
              </w:rPr>
              <w:t>GIÁM ĐỐC</w:t>
            </w:r>
          </w:p>
          <w:p w14:paraId="40B56161" w14:textId="77777777" w:rsidR="00D24C19" w:rsidRPr="009A6134" w:rsidRDefault="00D24C19" w:rsidP="00D24C19">
            <w:pPr>
              <w:spacing w:after="0" w:line="240" w:lineRule="auto"/>
              <w:jc w:val="center"/>
              <w:rPr>
                <w:b/>
                <w:sz w:val="28"/>
                <w:szCs w:val="28"/>
                <w:lang w:val="nl-NL"/>
              </w:rPr>
            </w:pPr>
            <w:r w:rsidRPr="009A6134">
              <w:rPr>
                <w:b/>
                <w:sz w:val="28"/>
                <w:szCs w:val="28"/>
                <w:lang w:val="nl-NL"/>
              </w:rPr>
              <w:t>PHÓ GIÁM ĐỐC</w:t>
            </w:r>
          </w:p>
          <w:p w14:paraId="09658E79" w14:textId="77777777" w:rsidR="00674534" w:rsidRPr="009A6134" w:rsidRDefault="00674534" w:rsidP="004F41FD">
            <w:pPr>
              <w:spacing w:before="240" w:after="0" w:line="240" w:lineRule="auto"/>
              <w:ind w:left="-1134"/>
              <w:jc w:val="center"/>
              <w:rPr>
                <w:b/>
                <w:sz w:val="28"/>
                <w:szCs w:val="28"/>
                <w:lang w:val="nl-NL"/>
              </w:rPr>
            </w:pPr>
          </w:p>
          <w:p w14:paraId="18176F55" w14:textId="77777777" w:rsidR="006C0FA0" w:rsidRDefault="006C0FA0" w:rsidP="00FB6CA9">
            <w:pPr>
              <w:spacing w:before="240" w:after="0" w:line="240" w:lineRule="auto"/>
              <w:jc w:val="center"/>
              <w:rPr>
                <w:b/>
                <w:sz w:val="28"/>
                <w:szCs w:val="28"/>
                <w:lang w:val="nl-NL"/>
              </w:rPr>
            </w:pPr>
          </w:p>
          <w:p w14:paraId="706C42F7" w14:textId="77777777" w:rsidR="0043153E" w:rsidRPr="009A6134" w:rsidRDefault="0043153E" w:rsidP="00FB6CA9">
            <w:pPr>
              <w:spacing w:before="240" w:after="0" w:line="240" w:lineRule="auto"/>
              <w:jc w:val="center"/>
              <w:rPr>
                <w:b/>
                <w:sz w:val="28"/>
                <w:szCs w:val="28"/>
                <w:lang w:val="nl-NL"/>
              </w:rPr>
            </w:pPr>
          </w:p>
          <w:p w14:paraId="43A75C57" w14:textId="1B0D9A94" w:rsidR="00674534" w:rsidRPr="00912C11" w:rsidRDefault="00674534" w:rsidP="0029059C">
            <w:pPr>
              <w:spacing w:before="240" w:after="0" w:line="240" w:lineRule="auto"/>
              <w:jc w:val="center"/>
              <w:rPr>
                <w:b/>
                <w:sz w:val="26"/>
                <w:szCs w:val="26"/>
                <w:lang w:val="nl-NL"/>
              </w:rPr>
            </w:pPr>
            <w:r w:rsidRPr="009A6134">
              <w:rPr>
                <w:b/>
                <w:sz w:val="28"/>
                <w:szCs w:val="28"/>
                <w:lang w:val="nl-NL"/>
              </w:rPr>
              <w:t xml:space="preserve">  </w:t>
            </w:r>
            <w:r w:rsidR="0029059C">
              <w:rPr>
                <w:b/>
                <w:sz w:val="28"/>
                <w:szCs w:val="28"/>
                <w:lang w:val="nl-NL"/>
              </w:rPr>
              <w:t>Trần Đức Minh</w:t>
            </w:r>
          </w:p>
        </w:tc>
      </w:tr>
    </w:tbl>
    <w:p w14:paraId="1DB86C82" w14:textId="77777777" w:rsidR="00E0025F" w:rsidRPr="00912C11" w:rsidRDefault="00674534" w:rsidP="00D276F7">
      <w:pPr>
        <w:rPr>
          <w:sz w:val="26"/>
          <w:szCs w:val="26"/>
          <w:lang w:val="nl-NL"/>
        </w:rPr>
      </w:pPr>
      <w:r w:rsidRPr="00912C11">
        <w:rPr>
          <w:sz w:val="26"/>
          <w:szCs w:val="26"/>
          <w:lang w:val="vi-VN"/>
        </w:rPr>
        <w:t xml:space="preserve"> </w:t>
      </w:r>
    </w:p>
    <w:sectPr w:rsidR="00E0025F" w:rsidRPr="00912C11" w:rsidSect="002344D4">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F7EBC" w14:textId="77777777" w:rsidR="000D4B0E" w:rsidRDefault="000D4B0E" w:rsidP="002344D4">
      <w:pPr>
        <w:spacing w:after="0" w:line="240" w:lineRule="auto"/>
      </w:pPr>
      <w:r>
        <w:separator/>
      </w:r>
    </w:p>
  </w:endnote>
  <w:endnote w:type="continuationSeparator" w:id="0">
    <w:p w14:paraId="71D778F2" w14:textId="77777777" w:rsidR="000D4B0E" w:rsidRDefault="000D4B0E" w:rsidP="0023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2E45E" w14:textId="77777777" w:rsidR="000D4B0E" w:rsidRDefault="000D4B0E" w:rsidP="002344D4">
      <w:pPr>
        <w:spacing w:after="0" w:line="240" w:lineRule="auto"/>
      </w:pPr>
      <w:r>
        <w:separator/>
      </w:r>
    </w:p>
  </w:footnote>
  <w:footnote w:type="continuationSeparator" w:id="0">
    <w:p w14:paraId="5DE38B3A" w14:textId="77777777" w:rsidR="000D4B0E" w:rsidRDefault="000D4B0E" w:rsidP="00234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1556"/>
      <w:docPartObj>
        <w:docPartGallery w:val="Page Numbers (Top of Page)"/>
        <w:docPartUnique/>
      </w:docPartObj>
    </w:sdtPr>
    <w:sdtEndPr>
      <w:rPr>
        <w:noProof/>
      </w:rPr>
    </w:sdtEndPr>
    <w:sdtContent>
      <w:p w14:paraId="2B71B674" w14:textId="1F63D907" w:rsidR="002344D4" w:rsidRDefault="002344D4">
        <w:pPr>
          <w:pStyle w:val="Header"/>
          <w:jc w:val="center"/>
        </w:pPr>
        <w:r>
          <w:fldChar w:fldCharType="begin"/>
        </w:r>
        <w:r>
          <w:instrText xml:space="preserve"> PAGE   \* MERGEFORMAT </w:instrText>
        </w:r>
        <w:r>
          <w:fldChar w:fldCharType="separate"/>
        </w:r>
        <w:r w:rsidR="0043153E">
          <w:rPr>
            <w:noProof/>
          </w:rPr>
          <w:t>2</w:t>
        </w:r>
        <w:r>
          <w:rPr>
            <w:noProof/>
          </w:rPr>
          <w:fldChar w:fldCharType="end"/>
        </w:r>
      </w:p>
    </w:sdtContent>
  </w:sdt>
  <w:p w14:paraId="44715B67" w14:textId="77777777" w:rsidR="002344D4" w:rsidRDefault="00234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F08BB"/>
    <w:multiLevelType w:val="hybridMultilevel"/>
    <w:tmpl w:val="00D2D206"/>
    <w:lvl w:ilvl="0" w:tplc="B55870C0">
      <w:start w:val="1"/>
      <w:numFmt w:val="decimal"/>
      <w:lvlText w:val="%1."/>
      <w:lvlJc w:val="left"/>
      <w:pPr>
        <w:ind w:left="1080" w:hanging="360"/>
      </w:pPr>
      <w:rPr>
        <w:rFonts w:ascii="TimesNewRomanPSMT" w:hAnsi="TimesNewRomanPSMT" w:hint="default"/>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A5014B"/>
    <w:multiLevelType w:val="hybridMultilevel"/>
    <w:tmpl w:val="6EE499C4"/>
    <w:lvl w:ilvl="0" w:tplc="C2002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805CE9"/>
    <w:multiLevelType w:val="hybridMultilevel"/>
    <w:tmpl w:val="F7BA5124"/>
    <w:lvl w:ilvl="0" w:tplc="6F9C1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34"/>
    <w:rsid w:val="00040DA1"/>
    <w:rsid w:val="000419AF"/>
    <w:rsid w:val="00060527"/>
    <w:rsid w:val="00063EC3"/>
    <w:rsid w:val="000724B3"/>
    <w:rsid w:val="000761AB"/>
    <w:rsid w:val="000D4B0E"/>
    <w:rsid w:val="000D5D89"/>
    <w:rsid w:val="0012243A"/>
    <w:rsid w:val="0012490C"/>
    <w:rsid w:val="00160A88"/>
    <w:rsid w:val="001971A2"/>
    <w:rsid w:val="001C0176"/>
    <w:rsid w:val="001D515D"/>
    <w:rsid w:val="001D62DB"/>
    <w:rsid w:val="002344D4"/>
    <w:rsid w:val="00283F8F"/>
    <w:rsid w:val="0029059C"/>
    <w:rsid w:val="00297CF5"/>
    <w:rsid w:val="002B1714"/>
    <w:rsid w:val="002C5DE0"/>
    <w:rsid w:val="002D744C"/>
    <w:rsid w:val="00350C23"/>
    <w:rsid w:val="00387E67"/>
    <w:rsid w:val="003C0181"/>
    <w:rsid w:val="003C4800"/>
    <w:rsid w:val="003E52C1"/>
    <w:rsid w:val="004105BC"/>
    <w:rsid w:val="00412FA5"/>
    <w:rsid w:val="0043153E"/>
    <w:rsid w:val="00463C64"/>
    <w:rsid w:val="00474006"/>
    <w:rsid w:val="004C6D48"/>
    <w:rsid w:val="005136CF"/>
    <w:rsid w:val="00553F7A"/>
    <w:rsid w:val="00582323"/>
    <w:rsid w:val="005C25A7"/>
    <w:rsid w:val="00601A00"/>
    <w:rsid w:val="006241D7"/>
    <w:rsid w:val="00674534"/>
    <w:rsid w:val="00690C2B"/>
    <w:rsid w:val="006C0FA0"/>
    <w:rsid w:val="006C617A"/>
    <w:rsid w:val="006E1C43"/>
    <w:rsid w:val="00785755"/>
    <w:rsid w:val="007A5854"/>
    <w:rsid w:val="007E0F37"/>
    <w:rsid w:val="00812DC7"/>
    <w:rsid w:val="00846D22"/>
    <w:rsid w:val="008D3DC6"/>
    <w:rsid w:val="00912C11"/>
    <w:rsid w:val="009309A5"/>
    <w:rsid w:val="00931E9F"/>
    <w:rsid w:val="0093383A"/>
    <w:rsid w:val="009770E7"/>
    <w:rsid w:val="009A6134"/>
    <w:rsid w:val="009C6959"/>
    <w:rsid w:val="009F267A"/>
    <w:rsid w:val="00AB5107"/>
    <w:rsid w:val="00AF00D1"/>
    <w:rsid w:val="00AF7102"/>
    <w:rsid w:val="00B15EA4"/>
    <w:rsid w:val="00B62353"/>
    <w:rsid w:val="00B83CD0"/>
    <w:rsid w:val="00BA2B66"/>
    <w:rsid w:val="00BB579F"/>
    <w:rsid w:val="00BB6529"/>
    <w:rsid w:val="00BD0F60"/>
    <w:rsid w:val="00C07CCB"/>
    <w:rsid w:val="00C242B8"/>
    <w:rsid w:val="00C31EF2"/>
    <w:rsid w:val="00C816D5"/>
    <w:rsid w:val="00C96953"/>
    <w:rsid w:val="00CF3200"/>
    <w:rsid w:val="00D24C19"/>
    <w:rsid w:val="00D276F7"/>
    <w:rsid w:val="00D32DE0"/>
    <w:rsid w:val="00D408DE"/>
    <w:rsid w:val="00D53FDB"/>
    <w:rsid w:val="00D57F5C"/>
    <w:rsid w:val="00DC1922"/>
    <w:rsid w:val="00DC4F58"/>
    <w:rsid w:val="00DD32ED"/>
    <w:rsid w:val="00E0025F"/>
    <w:rsid w:val="00E63AE3"/>
    <w:rsid w:val="00E7206C"/>
    <w:rsid w:val="00E84486"/>
    <w:rsid w:val="00E85484"/>
    <w:rsid w:val="00F05E5E"/>
    <w:rsid w:val="00F139F5"/>
    <w:rsid w:val="00F21D04"/>
    <w:rsid w:val="00F2469E"/>
    <w:rsid w:val="00F81972"/>
    <w:rsid w:val="00F8444E"/>
    <w:rsid w:val="00FC3201"/>
    <w:rsid w:val="00FD59DD"/>
    <w:rsid w:val="00FF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674534"/>
    <w:rPr>
      <w:sz w:val="26"/>
      <w:szCs w:val="26"/>
      <w:shd w:val="clear" w:color="auto" w:fill="FFFFFF"/>
    </w:rPr>
  </w:style>
  <w:style w:type="paragraph" w:customStyle="1" w:styleId="BodyText1">
    <w:name w:val="Body Text1"/>
    <w:basedOn w:val="Normal"/>
    <w:link w:val="Bodytext"/>
    <w:rsid w:val="00674534"/>
    <w:pPr>
      <w:widowControl w:val="0"/>
      <w:shd w:val="clear" w:color="auto" w:fill="FFFFFF"/>
      <w:spacing w:after="0" w:line="299" w:lineRule="exact"/>
      <w:jc w:val="center"/>
    </w:pPr>
    <w:rPr>
      <w:sz w:val="26"/>
      <w:szCs w:val="26"/>
    </w:rPr>
  </w:style>
  <w:style w:type="paragraph" w:styleId="ListParagraph">
    <w:name w:val="List Paragraph"/>
    <w:basedOn w:val="Normal"/>
    <w:uiPriority w:val="34"/>
    <w:qFormat/>
    <w:rsid w:val="00674534"/>
    <w:pPr>
      <w:ind w:left="720"/>
      <w:contextualSpacing/>
    </w:pPr>
  </w:style>
  <w:style w:type="character" w:styleId="Hyperlink">
    <w:name w:val="Hyperlink"/>
    <w:basedOn w:val="DefaultParagraphFont"/>
    <w:uiPriority w:val="99"/>
    <w:unhideWhenUsed/>
    <w:rsid w:val="00690C2B"/>
    <w:rPr>
      <w:color w:val="0000FF" w:themeColor="hyperlink"/>
      <w:u w:val="single"/>
    </w:rPr>
  </w:style>
  <w:style w:type="paragraph" w:styleId="BalloonText">
    <w:name w:val="Balloon Text"/>
    <w:basedOn w:val="Normal"/>
    <w:link w:val="BalloonTextChar"/>
    <w:uiPriority w:val="99"/>
    <w:semiHidden/>
    <w:unhideWhenUsed/>
    <w:rsid w:val="00C9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53"/>
    <w:rPr>
      <w:rFonts w:ascii="Segoe UI" w:hAnsi="Segoe UI" w:cs="Segoe UI"/>
      <w:sz w:val="18"/>
      <w:szCs w:val="18"/>
    </w:rPr>
  </w:style>
  <w:style w:type="paragraph" w:customStyle="1" w:styleId="Heading1">
    <w:name w:val="Heading #1"/>
    <w:basedOn w:val="Normal"/>
    <w:rsid w:val="00C96953"/>
    <w:pPr>
      <w:widowControl w:val="0"/>
      <w:shd w:val="clear" w:color="auto" w:fill="FFFFFF"/>
      <w:suppressAutoHyphens/>
      <w:autoSpaceDN w:val="0"/>
      <w:spacing w:after="0" w:line="322" w:lineRule="exact"/>
      <w:jc w:val="center"/>
      <w:textAlignment w:val="baseline"/>
      <w:outlineLvl w:val="0"/>
    </w:pPr>
    <w:rPr>
      <w:rFonts w:eastAsia="Arial Unicode MS" w:cs="Times New Roman"/>
      <w:b/>
      <w:bCs/>
      <w:sz w:val="26"/>
      <w:szCs w:val="26"/>
      <w:lang w:val="vi-VN"/>
    </w:rPr>
  </w:style>
  <w:style w:type="table" w:styleId="TableGrid">
    <w:name w:val="Table Grid"/>
    <w:basedOn w:val="TableNormal"/>
    <w:uiPriority w:val="39"/>
    <w:rsid w:val="00C96953"/>
    <w:pPr>
      <w:autoSpaceDN w:val="0"/>
      <w:spacing w:after="0" w:line="240" w:lineRule="auto"/>
      <w:textAlignment w:val="baseline"/>
    </w:pPr>
    <w:rPr>
      <w:rFonts w:ascii="Arial Unicode MS" w:eastAsia="Arial Unicode MS" w:hAnsi="Arial Unicode M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63AE3"/>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E63AE3"/>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E63AE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23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4D4"/>
  </w:style>
  <w:style w:type="paragraph" w:styleId="Footer">
    <w:name w:val="footer"/>
    <w:basedOn w:val="Normal"/>
    <w:link w:val="FooterChar"/>
    <w:uiPriority w:val="99"/>
    <w:unhideWhenUsed/>
    <w:rsid w:val="0023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4D4"/>
  </w:style>
  <w:style w:type="character" w:styleId="FollowedHyperlink">
    <w:name w:val="FollowedHyperlink"/>
    <w:basedOn w:val="DefaultParagraphFont"/>
    <w:uiPriority w:val="99"/>
    <w:semiHidden/>
    <w:unhideWhenUsed/>
    <w:rsid w:val="004105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674534"/>
    <w:rPr>
      <w:sz w:val="26"/>
      <w:szCs w:val="26"/>
      <w:shd w:val="clear" w:color="auto" w:fill="FFFFFF"/>
    </w:rPr>
  </w:style>
  <w:style w:type="paragraph" w:customStyle="1" w:styleId="BodyText1">
    <w:name w:val="Body Text1"/>
    <w:basedOn w:val="Normal"/>
    <w:link w:val="Bodytext"/>
    <w:rsid w:val="00674534"/>
    <w:pPr>
      <w:widowControl w:val="0"/>
      <w:shd w:val="clear" w:color="auto" w:fill="FFFFFF"/>
      <w:spacing w:after="0" w:line="299" w:lineRule="exact"/>
      <w:jc w:val="center"/>
    </w:pPr>
    <w:rPr>
      <w:sz w:val="26"/>
      <w:szCs w:val="26"/>
    </w:rPr>
  </w:style>
  <w:style w:type="paragraph" w:styleId="ListParagraph">
    <w:name w:val="List Paragraph"/>
    <w:basedOn w:val="Normal"/>
    <w:uiPriority w:val="34"/>
    <w:qFormat/>
    <w:rsid w:val="00674534"/>
    <w:pPr>
      <w:ind w:left="720"/>
      <w:contextualSpacing/>
    </w:pPr>
  </w:style>
  <w:style w:type="character" w:styleId="Hyperlink">
    <w:name w:val="Hyperlink"/>
    <w:basedOn w:val="DefaultParagraphFont"/>
    <w:uiPriority w:val="99"/>
    <w:unhideWhenUsed/>
    <w:rsid w:val="00690C2B"/>
    <w:rPr>
      <w:color w:val="0000FF" w:themeColor="hyperlink"/>
      <w:u w:val="single"/>
    </w:rPr>
  </w:style>
  <w:style w:type="paragraph" w:styleId="BalloonText">
    <w:name w:val="Balloon Text"/>
    <w:basedOn w:val="Normal"/>
    <w:link w:val="BalloonTextChar"/>
    <w:uiPriority w:val="99"/>
    <w:semiHidden/>
    <w:unhideWhenUsed/>
    <w:rsid w:val="00C9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53"/>
    <w:rPr>
      <w:rFonts w:ascii="Segoe UI" w:hAnsi="Segoe UI" w:cs="Segoe UI"/>
      <w:sz w:val="18"/>
      <w:szCs w:val="18"/>
    </w:rPr>
  </w:style>
  <w:style w:type="paragraph" w:customStyle="1" w:styleId="Heading1">
    <w:name w:val="Heading #1"/>
    <w:basedOn w:val="Normal"/>
    <w:rsid w:val="00C96953"/>
    <w:pPr>
      <w:widowControl w:val="0"/>
      <w:shd w:val="clear" w:color="auto" w:fill="FFFFFF"/>
      <w:suppressAutoHyphens/>
      <w:autoSpaceDN w:val="0"/>
      <w:spacing w:after="0" w:line="322" w:lineRule="exact"/>
      <w:jc w:val="center"/>
      <w:textAlignment w:val="baseline"/>
      <w:outlineLvl w:val="0"/>
    </w:pPr>
    <w:rPr>
      <w:rFonts w:eastAsia="Arial Unicode MS" w:cs="Times New Roman"/>
      <w:b/>
      <w:bCs/>
      <w:sz w:val="26"/>
      <w:szCs w:val="26"/>
      <w:lang w:val="vi-VN"/>
    </w:rPr>
  </w:style>
  <w:style w:type="table" w:styleId="TableGrid">
    <w:name w:val="Table Grid"/>
    <w:basedOn w:val="TableNormal"/>
    <w:uiPriority w:val="39"/>
    <w:rsid w:val="00C96953"/>
    <w:pPr>
      <w:autoSpaceDN w:val="0"/>
      <w:spacing w:after="0" w:line="240" w:lineRule="auto"/>
      <w:textAlignment w:val="baseline"/>
    </w:pPr>
    <w:rPr>
      <w:rFonts w:ascii="Arial Unicode MS" w:eastAsia="Arial Unicode MS" w:hAnsi="Arial Unicode M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63AE3"/>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E63AE3"/>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E63AE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234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4D4"/>
  </w:style>
  <w:style w:type="paragraph" w:styleId="Footer">
    <w:name w:val="footer"/>
    <w:basedOn w:val="Normal"/>
    <w:link w:val="FooterChar"/>
    <w:uiPriority w:val="99"/>
    <w:unhideWhenUsed/>
    <w:rsid w:val="00234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4D4"/>
  </w:style>
  <w:style w:type="character" w:styleId="FollowedHyperlink">
    <w:name w:val="FollowedHyperlink"/>
    <w:basedOn w:val="DefaultParagraphFont"/>
    <w:uiPriority w:val="99"/>
    <w:semiHidden/>
    <w:unhideWhenUsed/>
    <w:rsid w:val="00410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lMWURfdO2YYwKK8vl3fENbEGCSAFe0xETW5c2u1v1T8/edit?usp=sha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426</Words>
  <Characters>2429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USER</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dc:creator>
  <cp:lastModifiedBy>USER</cp:lastModifiedBy>
  <cp:revision>13</cp:revision>
  <cp:lastPrinted>2022-04-04T09:02:00Z</cp:lastPrinted>
  <dcterms:created xsi:type="dcterms:W3CDTF">2025-02-19T09:03:00Z</dcterms:created>
  <dcterms:modified xsi:type="dcterms:W3CDTF">2025-04-03T01:20:00Z</dcterms:modified>
</cp:coreProperties>
</file>